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F9D" w:rsidRDefault="007F19EC">
      <w:r>
        <w:t>Roh047</w:t>
      </w:r>
    </w:p>
    <w:p w:rsidR="007F19EC" w:rsidRDefault="007F19EC"/>
    <w:p w:rsidR="007F19EC" w:rsidRDefault="007F19EC">
      <w:r>
        <w:rPr>
          <w:rFonts w:cs="Mangal"/>
          <w:cs/>
        </w:rPr>
        <w:t>आजच्या आघाडीच्या पाककृती लेखिका उषा पुरोहित यांची रोहन प्रकाशनाने</w:t>
      </w:r>
      <w:r>
        <w:t xml:space="preserve"> </w:t>
      </w:r>
      <w:r>
        <w:rPr>
          <w:rFonts w:cs="Mangal"/>
          <w:cs/>
        </w:rPr>
        <w:t>प्रसिद्ध केलेली ‘पाहुणचार’ व ‘सुगरणीचा सल्ला’ ही दोन्ही पुस्तके</w:t>
      </w:r>
      <w:r>
        <w:t xml:space="preserve"> </w:t>
      </w:r>
      <w:r>
        <w:rPr>
          <w:rFonts w:cs="Mangal"/>
          <w:cs/>
        </w:rPr>
        <w:t>अल्पावधीतच लोकप्रिय ठरली आणि अजूनही या पुस्तकांना मोठा प्रतिसाद लाभत</w:t>
      </w:r>
      <w:r>
        <w:t xml:space="preserve"> </w:t>
      </w:r>
      <w:r>
        <w:rPr>
          <w:rFonts w:cs="Mangal"/>
          <w:cs/>
        </w:rPr>
        <w:t>आहे. आता आम्ही सादर करीत आहोत</w:t>
      </w:r>
      <w:r>
        <w:t xml:space="preserve">, </w:t>
      </w:r>
      <w:r>
        <w:rPr>
          <w:rFonts w:cs="Mangal"/>
          <w:cs/>
        </w:rPr>
        <w:t>आधुनिक युगाला आवश्यक असे त्यांचे नवे</w:t>
      </w:r>
      <w:r>
        <w:t xml:space="preserve"> </w:t>
      </w:r>
      <w:r>
        <w:rPr>
          <w:rFonts w:cs="Mangal"/>
          <w:cs/>
        </w:rPr>
        <w:t>पुस्तक ‘मायक्रोवेव्ह खासियत’. मायक्रोवेव्ह या विशेष गुण अंगीभूत असलेल्या</w:t>
      </w:r>
      <w:r>
        <w:t xml:space="preserve"> </w:t>
      </w:r>
      <w:r>
        <w:rPr>
          <w:rFonts w:cs="Mangal"/>
          <w:cs/>
        </w:rPr>
        <w:t>उपकरणाचा योग्य तो वापर करून जेवणातील सर्व प्रकारचे - पारंपरिक किंवा</w:t>
      </w:r>
      <w:r>
        <w:t xml:space="preserve"> </w:t>
      </w:r>
      <w:r>
        <w:rPr>
          <w:rFonts w:cs="Mangal"/>
          <w:cs/>
        </w:rPr>
        <w:t>आधुनिक पदार्थ करता येतात. शिवाय वेळेची बचत</w:t>
      </w:r>
      <w:r>
        <w:t xml:space="preserve">, </w:t>
      </w:r>
      <w:r>
        <w:rPr>
          <w:rFonts w:cs="Mangal"/>
          <w:cs/>
        </w:rPr>
        <w:t>सोय</w:t>
      </w:r>
      <w:r>
        <w:t xml:space="preserve">, </w:t>
      </w:r>
      <w:r>
        <w:rPr>
          <w:rFonts w:cs="Mangal"/>
          <w:cs/>
        </w:rPr>
        <w:t>टापटीप</w:t>
      </w:r>
      <w:r>
        <w:t xml:space="preserve">, </w:t>
      </w:r>
      <w:r>
        <w:rPr>
          <w:rFonts w:cs="Mangal"/>
          <w:cs/>
        </w:rPr>
        <w:t>पदार्थाची चव</w:t>
      </w:r>
      <w:r>
        <w:t xml:space="preserve">, </w:t>
      </w:r>
      <w:r>
        <w:rPr>
          <w:rFonts w:cs="Mangal"/>
          <w:cs/>
        </w:rPr>
        <w:t>अन्नपदार्थांतील गुणधर्मांची जोपासना असे सर्व काही साध्य होते. फक्त</w:t>
      </w:r>
      <w:r>
        <w:t xml:space="preserve"> </w:t>
      </w:r>
      <w:r>
        <w:rPr>
          <w:rFonts w:cs="Mangal"/>
          <w:cs/>
        </w:rPr>
        <w:t>त्यासाठी हवी थोडी कल्पकता ! आणि कल्पकता हेच या पुस्तकाचे वैशिष्टये आहे.</w:t>
      </w:r>
      <w:r>
        <w:t xml:space="preserve"> </w:t>
      </w:r>
      <w:r>
        <w:rPr>
          <w:rFonts w:cs="Mangal"/>
          <w:cs/>
        </w:rPr>
        <w:t>सूप्स</w:t>
      </w:r>
      <w:r>
        <w:t xml:space="preserve">, </w:t>
      </w:r>
      <w:r>
        <w:rPr>
          <w:rFonts w:cs="Mangal"/>
          <w:cs/>
        </w:rPr>
        <w:t>स्नॅक्स</w:t>
      </w:r>
      <w:r>
        <w:t xml:space="preserve">, </w:t>
      </w:r>
      <w:r>
        <w:rPr>
          <w:rFonts w:cs="Mangal"/>
          <w:cs/>
        </w:rPr>
        <w:t>भाज्या</w:t>
      </w:r>
      <w:r>
        <w:t xml:space="preserve">, </w:t>
      </w:r>
      <w:r>
        <w:rPr>
          <w:rFonts w:cs="Mangal"/>
          <w:cs/>
        </w:rPr>
        <w:t>डाळी</w:t>
      </w:r>
      <w:r>
        <w:t xml:space="preserve">, </w:t>
      </w:r>
      <w:r>
        <w:rPr>
          <w:rFonts w:cs="Mangal"/>
          <w:cs/>
        </w:rPr>
        <w:t>भात-पुलाव</w:t>
      </w:r>
      <w:r>
        <w:t xml:space="preserve">, </w:t>
      </w:r>
      <w:r>
        <w:rPr>
          <w:rFonts w:cs="Mangal"/>
          <w:cs/>
        </w:rPr>
        <w:t>नॉनव्हेज व गोड पदार्थ यांच्या</w:t>
      </w:r>
      <w:r>
        <w:t xml:space="preserve"> </w:t>
      </w:r>
      <w:r>
        <w:rPr>
          <w:rFonts w:cs="Mangal"/>
          <w:cs/>
        </w:rPr>
        <w:t>विविध पाककृती यात आहेत. या पुस्तकामुळे आपणास खात्री पटते की</w:t>
      </w:r>
      <w:r>
        <w:t xml:space="preserve"> ‘</w:t>
      </w:r>
      <w:r>
        <w:rPr>
          <w:rFonts w:cs="Mangal"/>
          <w:cs/>
        </w:rPr>
        <w:t>मायक्रोवेव्ह’ हे केवळ अन्न गरम करण्याचे साधन नव्हे</w:t>
      </w:r>
      <w:r>
        <w:t xml:space="preserve">, </w:t>
      </w:r>
      <w:r>
        <w:rPr>
          <w:rFonts w:cs="Mangal"/>
          <w:cs/>
        </w:rPr>
        <w:t>तर स्वादिष्ट पदार्थ</w:t>
      </w:r>
      <w:r>
        <w:t xml:space="preserve"> </w:t>
      </w:r>
      <w:r>
        <w:rPr>
          <w:rFonts w:cs="Mangal"/>
          <w:cs/>
        </w:rPr>
        <w:t>करण्यासाठी स्वयंपाकघराला बहुपयोगी असे वरदान आहे !</w:t>
      </w:r>
      <w:bookmarkStart w:id="0" w:name="_GoBack"/>
      <w:bookmarkEnd w:id="0"/>
    </w:p>
    <w:sectPr w:rsidR="007F19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9EC"/>
    <w:rsid w:val="006E3F9D"/>
    <w:rsid w:val="007F1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61A485-3059-428F-A4E4-26722B941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Samir Khandwala</dc:creator>
  <cp:keywords/>
  <dc:description/>
  <cp:lastModifiedBy>Samir Khandwala</cp:lastModifiedBy>
  <cp:revision>1</cp:revision>
  <dcterms:created xsi:type="dcterms:W3CDTF">2016-01-09T00:13:00Z</dcterms:created>
  <dcterms:modified xsi:type="dcterms:W3CDTF">2016-01-09T00:14:00Z</dcterms:modified>
</cp:coreProperties>
</file>